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9A" w:rsidRDefault="005E6F9A" w:rsidP="005E6F9A">
      <w:pPr>
        <w:pStyle w:val="a3"/>
        <w:jc w:val="center"/>
      </w:pPr>
      <w:r>
        <w:rPr>
          <w:b/>
          <w:noProof/>
          <w:sz w:val="44"/>
          <w:szCs w:val="44"/>
        </w:rPr>
        <w:drawing>
          <wp:inline distT="0" distB="0" distL="0" distR="0">
            <wp:extent cx="49720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F9A" w:rsidRDefault="005E6F9A" w:rsidP="005E6F9A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5E6F9A" w:rsidRDefault="005E6F9A" w:rsidP="005E6F9A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Катав-Ивановского</w:t>
      </w:r>
      <w:proofErr w:type="gramEnd"/>
      <w:r>
        <w:rPr>
          <w:b/>
          <w:sz w:val="44"/>
          <w:szCs w:val="44"/>
        </w:rPr>
        <w:t xml:space="preserve"> муниципального района</w:t>
      </w:r>
    </w:p>
    <w:p w:rsidR="005E6F9A" w:rsidRDefault="005E6F9A" w:rsidP="005E6F9A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5E6F9A" w:rsidRDefault="005E6F9A" w:rsidP="005E6F9A">
      <w:pPr>
        <w:pStyle w:val="a3"/>
        <w:rPr>
          <w:sz w:val="22"/>
          <w:szCs w:val="26"/>
        </w:rPr>
      </w:pPr>
    </w:p>
    <w:p w:rsidR="00CE5807" w:rsidRDefault="00665DDF" w:rsidP="00CE5807">
      <w:pPr>
        <w:pStyle w:val="a3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602095" cy="0"/>
                <wp:effectExtent l="25400" t="22860" r="20955" b="247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T3/GgIAADQEAAAOAAAAZHJzL2Uyb0RvYy54bWysU02P2yAQvVfqf0DcE3+sN02sOKvKTnrZ&#10;tpF2+wMI4BgVAwISJ6r63zuQOMq2l6qqD3hgZh5vZh7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AHaT3/GgIAADQEAAAOAAAAAAAAAAAAAAAAAC4CAABkcnMvZTJvRG9jLnhtbFBLAQItABQA&#10;BgAIAAAAIQDrcw81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5E6F9A" w:rsidRPr="0002285A" w:rsidRDefault="00CE5807" w:rsidP="00CE5807">
      <w:pPr>
        <w:pStyle w:val="a3"/>
        <w:spacing w:line="276" w:lineRule="auto"/>
        <w:rPr>
          <w:szCs w:val="26"/>
        </w:rPr>
      </w:pPr>
      <w:r w:rsidRPr="0002285A">
        <w:rPr>
          <w:szCs w:val="26"/>
        </w:rPr>
        <w:t>«</w:t>
      </w:r>
      <w:r w:rsidR="0022188C" w:rsidRPr="0002285A">
        <w:rPr>
          <w:szCs w:val="26"/>
        </w:rPr>
        <w:t xml:space="preserve">      </w:t>
      </w:r>
      <w:r w:rsidRPr="0002285A">
        <w:rPr>
          <w:szCs w:val="26"/>
        </w:rPr>
        <w:t xml:space="preserve">» </w:t>
      </w:r>
      <w:r w:rsidR="0022188C" w:rsidRPr="0002285A">
        <w:rPr>
          <w:szCs w:val="26"/>
        </w:rPr>
        <w:t xml:space="preserve">декабря </w:t>
      </w:r>
      <w:r w:rsidRPr="0002285A">
        <w:rPr>
          <w:szCs w:val="26"/>
        </w:rPr>
        <w:t xml:space="preserve"> </w:t>
      </w:r>
      <w:r w:rsidR="00BE47B8" w:rsidRPr="0002285A">
        <w:rPr>
          <w:szCs w:val="26"/>
        </w:rPr>
        <w:t>202</w:t>
      </w:r>
      <w:r w:rsidR="0022188C" w:rsidRPr="0002285A">
        <w:rPr>
          <w:szCs w:val="26"/>
        </w:rPr>
        <w:t>4</w:t>
      </w:r>
      <w:r w:rsidR="005E6F9A" w:rsidRPr="0002285A">
        <w:rPr>
          <w:szCs w:val="26"/>
        </w:rPr>
        <w:t xml:space="preserve"> года                                                                             </w:t>
      </w:r>
      <w:r w:rsidRPr="0002285A">
        <w:rPr>
          <w:szCs w:val="26"/>
        </w:rPr>
        <w:t>№</w:t>
      </w:r>
      <w:r w:rsidRPr="0002285A">
        <w:rPr>
          <w:szCs w:val="26"/>
          <w:u w:val="single"/>
        </w:rPr>
        <w:t xml:space="preserve"> </w:t>
      </w:r>
      <w:r w:rsidR="0022188C" w:rsidRPr="0002285A">
        <w:rPr>
          <w:szCs w:val="26"/>
          <w:u w:val="single"/>
        </w:rPr>
        <w:t xml:space="preserve"> </w:t>
      </w:r>
    </w:p>
    <w:p w:rsidR="005E6F9A" w:rsidRPr="0002285A" w:rsidRDefault="005E6F9A" w:rsidP="00CE5807">
      <w:pPr>
        <w:spacing w:after="0" w:line="276" w:lineRule="auto"/>
        <w:ind w:left="5760"/>
        <w:rPr>
          <w:rFonts w:ascii="Times New Roman" w:hAnsi="Times New Roman" w:cs="Times New Roman"/>
          <w:sz w:val="26"/>
          <w:szCs w:val="26"/>
        </w:rPr>
      </w:pPr>
    </w:p>
    <w:p w:rsidR="00DA697B" w:rsidRPr="0002285A" w:rsidRDefault="00DA697B" w:rsidP="00CE5807">
      <w:pPr>
        <w:spacing w:after="0" w:line="276" w:lineRule="auto"/>
        <w:ind w:right="5528"/>
        <w:jc w:val="both"/>
        <w:rPr>
          <w:rFonts w:ascii="Times New Roman" w:hAnsi="Times New Roman" w:cs="Times New Roman"/>
          <w:sz w:val="26"/>
          <w:szCs w:val="26"/>
        </w:rPr>
      </w:pPr>
      <w:r w:rsidRPr="0002285A">
        <w:rPr>
          <w:rFonts w:ascii="Times New Roman" w:hAnsi="Times New Roman" w:cs="Times New Roman"/>
          <w:sz w:val="26"/>
          <w:szCs w:val="26"/>
        </w:rPr>
        <w:t xml:space="preserve">О </w:t>
      </w:r>
      <w:r w:rsidR="00515DCC" w:rsidRPr="0002285A">
        <w:rPr>
          <w:rFonts w:ascii="Times New Roman" w:hAnsi="Times New Roman" w:cs="Times New Roman"/>
          <w:sz w:val="26"/>
          <w:szCs w:val="26"/>
        </w:rPr>
        <w:t xml:space="preserve">заключении соглашений по </w:t>
      </w:r>
      <w:r w:rsidRPr="0002285A">
        <w:rPr>
          <w:rFonts w:ascii="Times New Roman" w:hAnsi="Times New Roman" w:cs="Times New Roman"/>
          <w:sz w:val="26"/>
          <w:szCs w:val="26"/>
        </w:rPr>
        <w:t>передаче полномочий по осуществлению внешнего муниципального финансового контроля</w:t>
      </w:r>
    </w:p>
    <w:p w:rsidR="005E6F9A" w:rsidRPr="0002285A" w:rsidRDefault="005E6F9A" w:rsidP="00CE5807">
      <w:pPr>
        <w:spacing w:after="0" w:line="276" w:lineRule="auto"/>
        <w:ind w:right="5656"/>
        <w:rPr>
          <w:rFonts w:ascii="Times New Roman" w:hAnsi="Times New Roman" w:cs="Times New Roman"/>
          <w:sz w:val="26"/>
          <w:szCs w:val="26"/>
        </w:rPr>
      </w:pPr>
    </w:p>
    <w:p w:rsidR="005E6F9A" w:rsidRPr="0002285A" w:rsidRDefault="005E6F9A" w:rsidP="00CE580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285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02889" w:rsidRPr="0002285A">
        <w:rPr>
          <w:rFonts w:ascii="Times New Roman" w:hAnsi="Times New Roman" w:cs="Times New Roman"/>
          <w:sz w:val="26"/>
          <w:szCs w:val="26"/>
        </w:rPr>
        <w:t>частью 4 статьи 15 Федерального закона</w:t>
      </w:r>
      <w:r w:rsidR="00597261" w:rsidRPr="0002285A">
        <w:rPr>
          <w:rFonts w:ascii="Times New Roman" w:hAnsi="Times New Roman" w:cs="Times New Roman"/>
          <w:sz w:val="26"/>
          <w:szCs w:val="26"/>
        </w:rPr>
        <w:t xml:space="preserve"> от 06.10.2003           №</w:t>
      </w:r>
      <w:r w:rsidRPr="0002285A">
        <w:rPr>
          <w:rFonts w:ascii="Times New Roman" w:hAnsi="Times New Roman" w:cs="Times New Roman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004805" w:rsidRPr="0002285A">
        <w:rPr>
          <w:rFonts w:ascii="Times New Roman" w:hAnsi="Times New Roman" w:cs="Times New Roman"/>
          <w:sz w:val="26"/>
          <w:szCs w:val="26"/>
        </w:rPr>
        <w:t>частью 11 статьи 3 Федерального закона от 07.02.2011</w:t>
      </w:r>
      <w:r w:rsidR="00DF6F76" w:rsidRPr="0002285A">
        <w:rPr>
          <w:rFonts w:ascii="Times New Roman" w:hAnsi="Times New Roman" w:cs="Times New Roman"/>
          <w:sz w:val="26"/>
          <w:szCs w:val="26"/>
        </w:rPr>
        <w:t xml:space="preserve">    №</w:t>
      </w:r>
      <w:r w:rsidR="00004805" w:rsidRPr="0002285A">
        <w:rPr>
          <w:rFonts w:ascii="Times New Roman" w:hAnsi="Times New Roman" w:cs="Times New Roman"/>
          <w:sz w:val="26"/>
          <w:szCs w:val="26"/>
        </w:rPr>
        <w:t xml:space="preserve"> 6-ФЗ «Об общих принципах организации и деятельности контрольно счетных органов субъектов Российской Федерации и муниципальных образований», Уставом Катав-Ив</w:t>
      </w:r>
      <w:r w:rsidR="0002285A" w:rsidRPr="0002285A">
        <w:rPr>
          <w:rFonts w:ascii="Times New Roman" w:hAnsi="Times New Roman" w:cs="Times New Roman"/>
          <w:sz w:val="26"/>
          <w:szCs w:val="26"/>
        </w:rPr>
        <w:t>ановского муниципального района</w:t>
      </w:r>
      <w:r w:rsidR="001E3A31" w:rsidRPr="0002285A">
        <w:rPr>
          <w:rFonts w:ascii="Times New Roman" w:hAnsi="Times New Roman" w:cs="Times New Roman"/>
          <w:sz w:val="26"/>
          <w:szCs w:val="26"/>
        </w:rPr>
        <w:t>,</w:t>
      </w:r>
      <w:r w:rsidR="0002285A" w:rsidRPr="0002285A">
        <w:rPr>
          <w:rFonts w:ascii="Times New Roman" w:hAnsi="Times New Roman" w:cs="Times New Roman"/>
          <w:sz w:val="26"/>
          <w:szCs w:val="26"/>
        </w:rPr>
        <w:t xml:space="preserve"> </w:t>
      </w:r>
      <w:r w:rsidR="00F5263F" w:rsidRPr="0002285A">
        <w:rPr>
          <w:rFonts w:ascii="Times New Roman" w:hAnsi="Times New Roman" w:cs="Times New Roman"/>
          <w:sz w:val="26"/>
          <w:szCs w:val="26"/>
        </w:rPr>
        <w:t>на основании решени</w:t>
      </w:r>
      <w:r w:rsidR="00BA6DC7" w:rsidRPr="0002285A">
        <w:rPr>
          <w:rFonts w:ascii="Times New Roman" w:hAnsi="Times New Roman" w:cs="Times New Roman"/>
          <w:sz w:val="26"/>
          <w:szCs w:val="26"/>
        </w:rPr>
        <w:t>я</w:t>
      </w:r>
      <w:r w:rsidR="00F5263F" w:rsidRPr="0002285A">
        <w:rPr>
          <w:rFonts w:ascii="Times New Roman" w:hAnsi="Times New Roman" w:cs="Times New Roman"/>
          <w:sz w:val="26"/>
          <w:szCs w:val="26"/>
        </w:rPr>
        <w:t xml:space="preserve"> Совет</w:t>
      </w:r>
      <w:r w:rsidR="00BA6DC7" w:rsidRPr="0002285A">
        <w:rPr>
          <w:rFonts w:ascii="Times New Roman" w:hAnsi="Times New Roman" w:cs="Times New Roman"/>
          <w:sz w:val="26"/>
          <w:szCs w:val="26"/>
        </w:rPr>
        <w:t>а</w:t>
      </w:r>
      <w:r w:rsidR="00F5263F" w:rsidRPr="0002285A">
        <w:rPr>
          <w:rFonts w:ascii="Times New Roman" w:hAnsi="Times New Roman" w:cs="Times New Roman"/>
          <w:sz w:val="26"/>
          <w:szCs w:val="26"/>
        </w:rPr>
        <w:t xml:space="preserve"> депутатов </w:t>
      </w:r>
      <w:r w:rsidR="00BA6DC7" w:rsidRPr="0002285A">
        <w:rPr>
          <w:rFonts w:ascii="Times New Roman" w:hAnsi="Times New Roman" w:cs="Times New Roman"/>
          <w:sz w:val="26"/>
          <w:szCs w:val="26"/>
        </w:rPr>
        <w:t>Катав-Ивановского городского</w:t>
      </w:r>
      <w:r w:rsidR="00DF6F76" w:rsidRPr="0002285A">
        <w:rPr>
          <w:rFonts w:ascii="Times New Roman" w:hAnsi="Times New Roman" w:cs="Times New Roman"/>
          <w:sz w:val="26"/>
          <w:szCs w:val="26"/>
        </w:rPr>
        <w:t xml:space="preserve"> поселения от </w:t>
      </w:r>
      <w:r w:rsidR="00BA6DC7" w:rsidRPr="0002285A">
        <w:rPr>
          <w:rFonts w:ascii="Times New Roman" w:hAnsi="Times New Roman" w:cs="Times New Roman"/>
          <w:sz w:val="26"/>
          <w:szCs w:val="26"/>
        </w:rPr>
        <w:t>09.12.2024 года</w:t>
      </w:r>
      <w:proofErr w:type="gramEnd"/>
      <w:r w:rsidR="00BA6DC7" w:rsidRPr="0002285A">
        <w:rPr>
          <w:rFonts w:ascii="Times New Roman" w:hAnsi="Times New Roman" w:cs="Times New Roman"/>
          <w:sz w:val="26"/>
          <w:szCs w:val="26"/>
        </w:rPr>
        <w:t xml:space="preserve">  №64</w:t>
      </w:r>
      <w:r w:rsidR="00DF6F76" w:rsidRPr="0002285A">
        <w:rPr>
          <w:rFonts w:ascii="Times New Roman" w:hAnsi="Times New Roman" w:cs="Times New Roman"/>
          <w:sz w:val="26"/>
          <w:szCs w:val="26"/>
        </w:rPr>
        <w:t xml:space="preserve">, </w:t>
      </w:r>
      <w:r w:rsidR="00BA6DC7" w:rsidRPr="0002285A">
        <w:rPr>
          <w:rFonts w:ascii="Times New Roman" w:hAnsi="Times New Roman" w:cs="Times New Roman"/>
          <w:sz w:val="26"/>
          <w:szCs w:val="26"/>
        </w:rPr>
        <w:t xml:space="preserve">решения Совета </w:t>
      </w:r>
      <w:proofErr w:type="spellStart"/>
      <w:r w:rsidR="00BA6DC7" w:rsidRPr="0002285A">
        <w:rPr>
          <w:rFonts w:ascii="Times New Roman" w:hAnsi="Times New Roman" w:cs="Times New Roman"/>
          <w:sz w:val="26"/>
          <w:szCs w:val="26"/>
        </w:rPr>
        <w:t>Юрюзанского</w:t>
      </w:r>
      <w:proofErr w:type="spellEnd"/>
      <w:r w:rsidR="00BA6DC7" w:rsidRPr="0002285A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="00F5263F" w:rsidRPr="0002285A">
        <w:rPr>
          <w:rFonts w:ascii="Times New Roman" w:hAnsi="Times New Roman" w:cs="Times New Roman"/>
          <w:sz w:val="26"/>
          <w:szCs w:val="26"/>
        </w:rPr>
        <w:t xml:space="preserve"> от</w:t>
      </w:r>
      <w:r w:rsidR="00974AF8" w:rsidRPr="0002285A">
        <w:rPr>
          <w:rFonts w:ascii="Times New Roman" w:hAnsi="Times New Roman" w:cs="Times New Roman"/>
          <w:sz w:val="26"/>
          <w:szCs w:val="26"/>
        </w:rPr>
        <w:t xml:space="preserve"> </w:t>
      </w:r>
      <w:r w:rsidR="00BA6DC7" w:rsidRPr="0002285A">
        <w:rPr>
          <w:rFonts w:ascii="Times New Roman" w:hAnsi="Times New Roman" w:cs="Times New Roman"/>
          <w:sz w:val="26"/>
          <w:szCs w:val="26"/>
        </w:rPr>
        <w:t>27.11.2024 года</w:t>
      </w:r>
      <w:r w:rsidR="00974AF8" w:rsidRPr="0002285A">
        <w:rPr>
          <w:rFonts w:ascii="Times New Roman" w:hAnsi="Times New Roman" w:cs="Times New Roman"/>
          <w:sz w:val="26"/>
          <w:szCs w:val="26"/>
        </w:rPr>
        <w:t xml:space="preserve"> №</w:t>
      </w:r>
      <w:r w:rsidR="00BA6DC7" w:rsidRPr="0002285A">
        <w:rPr>
          <w:rFonts w:ascii="Times New Roman" w:hAnsi="Times New Roman" w:cs="Times New Roman"/>
          <w:sz w:val="26"/>
          <w:szCs w:val="26"/>
        </w:rPr>
        <w:t>298</w:t>
      </w:r>
      <w:r w:rsidR="00F83365" w:rsidRPr="0002285A">
        <w:rPr>
          <w:rFonts w:ascii="Times New Roman" w:hAnsi="Times New Roman" w:cs="Times New Roman"/>
          <w:sz w:val="26"/>
          <w:szCs w:val="26"/>
        </w:rPr>
        <w:t>,</w:t>
      </w:r>
      <w:r w:rsidR="00974AF8" w:rsidRPr="0002285A">
        <w:rPr>
          <w:rFonts w:ascii="Times New Roman" w:hAnsi="Times New Roman" w:cs="Times New Roman"/>
          <w:sz w:val="26"/>
          <w:szCs w:val="26"/>
        </w:rPr>
        <w:t xml:space="preserve"> </w:t>
      </w:r>
      <w:r w:rsidR="00F5263F" w:rsidRPr="0002285A">
        <w:rPr>
          <w:rFonts w:ascii="Times New Roman" w:hAnsi="Times New Roman" w:cs="Times New Roman"/>
          <w:sz w:val="26"/>
          <w:szCs w:val="26"/>
        </w:rPr>
        <w:t xml:space="preserve"> </w:t>
      </w:r>
      <w:r w:rsidRPr="0002285A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proofErr w:type="gramStart"/>
      <w:r w:rsidRPr="0002285A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02285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5E6F9A" w:rsidRPr="0002285A" w:rsidRDefault="005E6F9A" w:rsidP="00CE5807">
      <w:pPr>
        <w:spacing w:after="0"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E6F9A" w:rsidRPr="0002285A" w:rsidRDefault="005E6F9A" w:rsidP="00CE5807">
      <w:pPr>
        <w:spacing w:after="0"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285A">
        <w:rPr>
          <w:rFonts w:ascii="Times New Roman" w:hAnsi="Times New Roman" w:cs="Times New Roman"/>
          <w:bCs/>
          <w:sz w:val="26"/>
          <w:szCs w:val="26"/>
        </w:rPr>
        <w:t>РЕШАЕТ:</w:t>
      </w:r>
    </w:p>
    <w:p w:rsidR="006B0BF4" w:rsidRPr="0002285A" w:rsidRDefault="006B0BF4" w:rsidP="00BA6DC7">
      <w:pPr>
        <w:pStyle w:val="aa"/>
        <w:numPr>
          <w:ilvl w:val="0"/>
          <w:numId w:val="1"/>
        </w:numPr>
        <w:tabs>
          <w:tab w:val="left" w:pos="0"/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85A">
        <w:rPr>
          <w:rFonts w:ascii="Times New Roman" w:hAnsi="Times New Roman" w:cs="Times New Roman"/>
          <w:sz w:val="26"/>
          <w:szCs w:val="26"/>
        </w:rPr>
        <w:t>Передать</w:t>
      </w:r>
      <w:r w:rsidR="0015332C" w:rsidRPr="0002285A">
        <w:rPr>
          <w:rFonts w:ascii="Times New Roman" w:hAnsi="Times New Roman" w:cs="Times New Roman"/>
          <w:sz w:val="26"/>
          <w:szCs w:val="26"/>
        </w:rPr>
        <w:t xml:space="preserve"> </w:t>
      </w:r>
      <w:r w:rsidRPr="0002285A">
        <w:rPr>
          <w:rFonts w:ascii="Times New Roman" w:hAnsi="Times New Roman" w:cs="Times New Roman"/>
          <w:sz w:val="26"/>
          <w:szCs w:val="26"/>
        </w:rPr>
        <w:t>полномочия по осуществлению внешнего муниципального финансового контроля</w:t>
      </w:r>
      <w:r w:rsidR="0015332C" w:rsidRPr="000228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332C" w:rsidRPr="0002285A">
        <w:rPr>
          <w:rFonts w:ascii="Times New Roman" w:hAnsi="Times New Roman" w:cs="Times New Roman"/>
          <w:sz w:val="26"/>
          <w:szCs w:val="26"/>
        </w:rPr>
        <w:t>Юрюзанского</w:t>
      </w:r>
      <w:proofErr w:type="spellEnd"/>
      <w:r w:rsidR="0015332C" w:rsidRPr="0002285A">
        <w:rPr>
          <w:rFonts w:ascii="Times New Roman" w:hAnsi="Times New Roman" w:cs="Times New Roman"/>
          <w:sz w:val="26"/>
          <w:szCs w:val="26"/>
        </w:rPr>
        <w:t xml:space="preserve"> городского поселения, </w:t>
      </w:r>
      <w:proofErr w:type="gramStart"/>
      <w:r w:rsidR="0015332C" w:rsidRPr="0002285A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15332C" w:rsidRPr="0002285A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="0015332C" w:rsidRPr="0002285A">
        <w:rPr>
          <w:rFonts w:ascii="Times New Roman" w:hAnsi="Times New Roman" w:cs="Times New Roman"/>
          <w:sz w:val="26"/>
          <w:szCs w:val="26"/>
        </w:rPr>
        <w:t xml:space="preserve">  </w:t>
      </w:r>
      <w:r w:rsidR="0015332C" w:rsidRPr="0002285A">
        <w:rPr>
          <w:rFonts w:ascii="Times New Roman" w:hAnsi="Times New Roman" w:cs="Times New Roman"/>
          <w:sz w:val="26"/>
          <w:szCs w:val="26"/>
        </w:rPr>
        <w:t xml:space="preserve">Контрольно-счетной палате Катав-Ивановского муниципального района </w:t>
      </w:r>
      <w:r w:rsidR="0015332C" w:rsidRPr="0002285A">
        <w:rPr>
          <w:rFonts w:ascii="Times New Roman" w:hAnsi="Times New Roman" w:cs="Times New Roman"/>
          <w:sz w:val="26"/>
          <w:szCs w:val="26"/>
        </w:rPr>
        <w:t xml:space="preserve"> с 01.01.2025.</w:t>
      </w:r>
      <w:r w:rsidR="0015332C" w:rsidRPr="000228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6DC7" w:rsidRPr="0002285A" w:rsidRDefault="00FD3A77" w:rsidP="00BA6DC7">
      <w:pPr>
        <w:pStyle w:val="aa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85A">
        <w:rPr>
          <w:rFonts w:ascii="Times New Roman" w:hAnsi="Times New Roman" w:cs="Times New Roman"/>
          <w:sz w:val="26"/>
          <w:szCs w:val="26"/>
        </w:rPr>
        <w:t>Собранию</w:t>
      </w:r>
      <w:r w:rsidR="006B0BF4" w:rsidRPr="0002285A">
        <w:rPr>
          <w:rFonts w:ascii="Times New Roman" w:hAnsi="Times New Roman" w:cs="Times New Roman"/>
          <w:sz w:val="26"/>
          <w:szCs w:val="26"/>
        </w:rPr>
        <w:t xml:space="preserve"> депутатов </w:t>
      </w:r>
      <w:proofErr w:type="gramStart"/>
      <w:r w:rsidR="006B0BF4" w:rsidRPr="0002285A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6B0BF4" w:rsidRPr="0002285A">
        <w:rPr>
          <w:rFonts w:ascii="Times New Roman" w:hAnsi="Times New Roman" w:cs="Times New Roman"/>
          <w:sz w:val="26"/>
          <w:szCs w:val="26"/>
        </w:rPr>
        <w:t xml:space="preserve"> муниципального района заключить соглашения о передаче Контрольно-счетной палате Катав-Ивановского муниципального района полномочий по осуществлению внешнего муниципального финансового контроля.</w:t>
      </w:r>
    </w:p>
    <w:p w:rsidR="005E6F9A" w:rsidRPr="0002285A" w:rsidRDefault="005E6F9A" w:rsidP="00BA6DC7">
      <w:pPr>
        <w:pStyle w:val="aa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85A">
        <w:rPr>
          <w:rFonts w:ascii="Times New Roman" w:hAnsi="Times New Roman" w:cs="Times New Roman"/>
          <w:bCs/>
          <w:sz w:val="26"/>
          <w:szCs w:val="26"/>
        </w:rPr>
        <w:t>Настоящее решение вступает в силу с</w:t>
      </w:r>
      <w:r w:rsidR="00BA6DC7" w:rsidRPr="0002285A">
        <w:rPr>
          <w:rFonts w:ascii="Times New Roman" w:hAnsi="Times New Roman" w:cs="Times New Roman"/>
          <w:bCs/>
          <w:sz w:val="26"/>
          <w:szCs w:val="26"/>
        </w:rPr>
        <w:t xml:space="preserve"> момента официального  опубликования в периодическом печатном издании газеты «Авангард» </w:t>
      </w:r>
    </w:p>
    <w:p w:rsidR="00054FCE" w:rsidRPr="0002285A" w:rsidRDefault="00054FCE" w:rsidP="00BA6DC7">
      <w:pPr>
        <w:pStyle w:val="aa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85A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Контроль за исполнением настоящего решения возложить на председателя Собрания депутатов </w:t>
      </w:r>
      <w:proofErr w:type="gramStart"/>
      <w:r w:rsidRPr="0002285A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02285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Васильева А.В.</w:t>
      </w:r>
    </w:p>
    <w:p w:rsidR="005E6F9A" w:rsidRPr="0002285A" w:rsidRDefault="005E6F9A" w:rsidP="00CE5807">
      <w:pPr>
        <w:spacing w:after="0"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E6F9A" w:rsidRPr="0002285A" w:rsidRDefault="003F02B9" w:rsidP="00CE5807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285A">
        <w:rPr>
          <w:rFonts w:ascii="Times New Roman" w:hAnsi="Times New Roman" w:cs="Times New Roman"/>
          <w:bCs/>
          <w:sz w:val="26"/>
          <w:szCs w:val="26"/>
        </w:rPr>
        <w:t>Председател</w:t>
      </w:r>
      <w:r w:rsidR="00BA6DC7" w:rsidRPr="0002285A">
        <w:rPr>
          <w:rFonts w:ascii="Times New Roman" w:hAnsi="Times New Roman" w:cs="Times New Roman"/>
          <w:bCs/>
          <w:sz w:val="26"/>
          <w:szCs w:val="26"/>
        </w:rPr>
        <w:t>ь</w:t>
      </w:r>
      <w:r w:rsidR="005E6F9A" w:rsidRPr="0002285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E6F9A" w:rsidRPr="0002285A">
        <w:rPr>
          <w:rFonts w:ascii="Times New Roman" w:hAnsi="Times New Roman" w:cs="Times New Roman"/>
          <w:sz w:val="26"/>
          <w:szCs w:val="26"/>
        </w:rPr>
        <w:t xml:space="preserve">Собрания депутатов </w:t>
      </w:r>
    </w:p>
    <w:p w:rsidR="005E6F9A" w:rsidRPr="0002285A" w:rsidRDefault="005E6F9A" w:rsidP="00CE5807">
      <w:pPr>
        <w:spacing w:after="0"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02285A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02285A">
        <w:rPr>
          <w:rFonts w:ascii="Times New Roman" w:hAnsi="Times New Roman" w:cs="Times New Roman"/>
          <w:bCs/>
          <w:sz w:val="26"/>
          <w:szCs w:val="26"/>
        </w:rPr>
        <w:t xml:space="preserve"> муниципального  района                           </w:t>
      </w:r>
      <w:proofErr w:type="spellStart"/>
      <w:r w:rsidR="00BA6DC7" w:rsidRPr="0002285A">
        <w:rPr>
          <w:rFonts w:ascii="Times New Roman" w:hAnsi="Times New Roman" w:cs="Times New Roman"/>
          <w:bCs/>
          <w:sz w:val="26"/>
          <w:szCs w:val="26"/>
        </w:rPr>
        <w:t>А.В.Васильев</w:t>
      </w:r>
      <w:proofErr w:type="spellEnd"/>
    </w:p>
    <w:p w:rsidR="005E6F9A" w:rsidRPr="0002285A" w:rsidRDefault="005E6F9A" w:rsidP="005E6F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792A" w:rsidRDefault="0002285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DA792A">
        <w:rPr>
          <w:rFonts w:ascii="Times New Roman" w:hAnsi="Times New Roman" w:cs="Times New Roman"/>
          <w:sz w:val="28"/>
          <w:szCs w:val="28"/>
        </w:rPr>
        <w:t xml:space="preserve">огласовано: </w:t>
      </w: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А.В.Котова </w:t>
      </w: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92A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92A" w:rsidRPr="00BA6DC7" w:rsidRDefault="00DA792A" w:rsidP="005E6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A792A" w:rsidRPr="00BA6DC7" w:rsidSect="00DF6F76">
      <w:pgSz w:w="11906" w:h="16838"/>
      <w:pgMar w:top="851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F3505"/>
    <w:multiLevelType w:val="hybridMultilevel"/>
    <w:tmpl w:val="42AE777C"/>
    <w:lvl w:ilvl="0" w:tplc="31A275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9A"/>
    <w:rsid w:val="00003E25"/>
    <w:rsid w:val="00004805"/>
    <w:rsid w:val="0002285A"/>
    <w:rsid w:val="00054FCE"/>
    <w:rsid w:val="0015332C"/>
    <w:rsid w:val="001E3A31"/>
    <w:rsid w:val="001E6996"/>
    <w:rsid w:val="0022188C"/>
    <w:rsid w:val="00374FA1"/>
    <w:rsid w:val="003F02B9"/>
    <w:rsid w:val="004F3DEA"/>
    <w:rsid w:val="00515DCC"/>
    <w:rsid w:val="00597261"/>
    <w:rsid w:val="005E6F9A"/>
    <w:rsid w:val="006060DC"/>
    <w:rsid w:val="00665DDF"/>
    <w:rsid w:val="006B0BF4"/>
    <w:rsid w:val="006D5303"/>
    <w:rsid w:val="00792EFD"/>
    <w:rsid w:val="00822C4C"/>
    <w:rsid w:val="00867076"/>
    <w:rsid w:val="00875D5E"/>
    <w:rsid w:val="00954726"/>
    <w:rsid w:val="00955E69"/>
    <w:rsid w:val="00974AF8"/>
    <w:rsid w:val="009927F2"/>
    <w:rsid w:val="00BA6DC7"/>
    <w:rsid w:val="00BE47B8"/>
    <w:rsid w:val="00CE5807"/>
    <w:rsid w:val="00D14CC4"/>
    <w:rsid w:val="00DA697B"/>
    <w:rsid w:val="00DA792A"/>
    <w:rsid w:val="00DF6F76"/>
    <w:rsid w:val="00E02889"/>
    <w:rsid w:val="00E82DE9"/>
    <w:rsid w:val="00F5263F"/>
    <w:rsid w:val="00F83365"/>
    <w:rsid w:val="00FD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F9A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5E6F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5E6F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E6F9A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5E6F9A"/>
    <w:rPr>
      <w:rFonts w:ascii="Times New Roman" w:eastAsia="Times New Roman" w:hAnsi="Times New Roman" w:cs="Times New Roman"/>
      <w:sz w:val="40"/>
      <w:szCs w:val="24"/>
      <w:lang w:eastAsia="ru-RU"/>
    </w:rPr>
  </w:style>
  <w:style w:type="table" w:styleId="a7">
    <w:name w:val="Table Grid"/>
    <w:basedOn w:val="a1"/>
    <w:uiPriority w:val="59"/>
    <w:rsid w:val="005E6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E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F9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B0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F9A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5E6F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5E6F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E6F9A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5E6F9A"/>
    <w:rPr>
      <w:rFonts w:ascii="Times New Roman" w:eastAsia="Times New Roman" w:hAnsi="Times New Roman" w:cs="Times New Roman"/>
      <w:sz w:val="40"/>
      <w:szCs w:val="24"/>
      <w:lang w:eastAsia="ru-RU"/>
    </w:rPr>
  </w:style>
  <w:style w:type="table" w:styleId="a7">
    <w:name w:val="Table Grid"/>
    <w:basedOn w:val="a1"/>
    <w:uiPriority w:val="59"/>
    <w:rsid w:val="005E6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E6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F9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B0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7</cp:revision>
  <cp:lastPrinted>2024-12-11T08:45:00Z</cp:lastPrinted>
  <dcterms:created xsi:type="dcterms:W3CDTF">2024-12-11T08:34:00Z</dcterms:created>
  <dcterms:modified xsi:type="dcterms:W3CDTF">2024-12-11T08:47:00Z</dcterms:modified>
</cp:coreProperties>
</file>